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B5" w:rsidRDefault="000634B5" w:rsidP="000634B5">
      <w:pPr>
        <w:pStyle w:val="3"/>
        <w:jc w:val="center"/>
        <w:rPr>
          <w:b/>
          <w:bCs/>
        </w:rPr>
      </w:pPr>
      <w:r>
        <w:rPr>
          <w:b/>
          <w:bCs/>
        </w:rPr>
        <w:t>ПТЕНЧИКИ</w:t>
      </w:r>
    </w:p>
    <w:p w:rsidR="000634B5" w:rsidRDefault="000634B5" w:rsidP="004778D6">
      <w:pPr>
        <w:pStyle w:val="3"/>
        <w:jc w:val="left"/>
      </w:pPr>
    </w:p>
    <w:p w:rsidR="000634B5" w:rsidRDefault="000634B5" w:rsidP="004778D6">
      <w:pPr>
        <w:pStyle w:val="3"/>
        <w:ind w:left="0" w:firstLine="0"/>
        <w:jc w:val="left"/>
      </w:pP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48260</wp:posOffset>
            </wp:positionV>
            <wp:extent cx="2828290" cy="4274185"/>
            <wp:effectExtent l="19050" t="0" r="0" b="0"/>
            <wp:wrapTight wrapText="bothSides">
              <wp:wrapPolygon edited="0">
                <wp:start x="-145" y="0"/>
                <wp:lineTo x="-145" y="21468"/>
                <wp:lineTo x="21532" y="21468"/>
                <wp:lineTo x="21532" y="0"/>
                <wp:lineTo x="-145" y="0"/>
              </wp:wrapPolygon>
            </wp:wrapTight>
            <wp:docPr id="2" name="Рисунок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427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Музыка:</w:t>
      </w:r>
      <w:r>
        <w:t xml:space="preserve"> Мусорский «Балет не вылупившихся птенцов»</w:t>
      </w:r>
    </w:p>
    <w:p w:rsidR="000634B5" w:rsidRDefault="000634B5" w:rsidP="004778D6">
      <w:pPr>
        <w:pStyle w:val="3"/>
        <w:ind w:left="0" w:firstLine="0"/>
        <w:jc w:val="left"/>
      </w:pPr>
      <w:r>
        <w:rPr>
          <w:b/>
          <w:bCs/>
        </w:rPr>
        <w:t>Возраст:</w:t>
      </w:r>
      <w:r>
        <w:t xml:space="preserve"> средняя группа</w:t>
      </w:r>
    </w:p>
    <w:p w:rsidR="000634B5" w:rsidRDefault="000634B5" w:rsidP="004778D6">
      <w:pPr>
        <w:pStyle w:val="3"/>
        <w:ind w:left="0" w:firstLine="0"/>
        <w:jc w:val="left"/>
      </w:pPr>
      <w:r>
        <w:rPr>
          <w:b/>
          <w:bCs/>
        </w:rPr>
        <w:t>Количество исполнителей:</w:t>
      </w:r>
      <w:r>
        <w:t xml:space="preserve"> 4-6 человек</w:t>
      </w:r>
    </w:p>
    <w:p w:rsidR="000634B5" w:rsidRDefault="000634B5" w:rsidP="004778D6">
      <w:pPr>
        <w:pStyle w:val="3"/>
        <w:ind w:left="0" w:firstLine="0"/>
        <w:jc w:val="left"/>
      </w:pPr>
      <w:r>
        <w:rPr>
          <w:b/>
          <w:bCs/>
        </w:rPr>
        <w:t>Возможное использование:</w:t>
      </w:r>
      <w:r>
        <w:t xml:space="preserve"> тематические утренники, сказки</w:t>
      </w:r>
    </w:p>
    <w:p w:rsidR="000634B5" w:rsidRDefault="000634B5" w:rsidP="004778D6">
      <w:pPr>
        <w:pStyle w:val="3"/>
        <w:ind w:left="0" w:firstLine="0"/>
        <w:jc w:val="left"/>
      </w:pPr>
      <w:r>
        <w:rPr>
          <w:b/>
          <w:bCs/>
        </w:rPr>
        <w:t>Костюмы:</w:t>
      </w:r>
      <w:r>
        <w:t xml:space="preserve"> белые юбочки, белые футболки, крылышки сделанные пелеринкой, на голове шапочки-клювики.</w:t>
      </w:r>
    </w:p>
    <w:p w:rsidR="000634B5" w:rsidRDefault="000634B5" w:rsidP="004778D6">
      <w:pPr>
        <w:pStyle w:val="3"/>
        <w:ind w:left="0" w:firstLine="0"/>
        <w:jc w:val="left"/>
      </w:pPr>
      <w:r>
        <w:rPr>
          <w:b/>
          <w:bCs/>
        </w:rPr>
        <w:t>Исходное положение:</w:t>
      </w:r>
      <w:r>
        <w:t xml:space="preserve"> в правом верхнем углу друг за другом (рис. 1)</w:t>
      </w:r>
    </w:p>
    <w:p w:rsidR="000634B5" w:rsidRDefault="000634B5" w:rsidP="004778D6">
      <w:pPr>
        <w:pStyle w:val="3"/>
        <w:jc w:val="left"/>
      </w:pPr>
    </w:p>
    <w:p w:rsidR="000634B5" w:rsidRDefault="000634B5" w:rsidP="004778D6">
      <w:pPr>
        <w:pStyle w:val="3"/>
        <w:jc w:val="left"/>
      </w:pPr>
      <w:r>
        <w:t>1-8 такты</w:t>
      </w:r>
      <w:r>
        <w:tab/>
        <w:t xml:space="preserve">выбегают друг за другом по кругу и становятся в одну линию </w:t>
      </w:r>
      <w:r>
        <w:br/>
        <w:t>(рис. 1) лицом к зрителю. Руки чуть подняты в стороны, делают движение вниз - вверх в такт музыке.</w:t>
      </w:r>
    </w:p>
    <w:p w:rsidR="000634B5" w:rsidRDefault="000634B5" w:rsidP="004778D6">
      <w:pPr>
        <w:pStyle w:val="3"/>
        <w:jc w:val="left"/>
      </w:pPr>
      <w:r>
        <w:rPr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507365</wp:posOffset>
            </wp:positionV>
            <wp:extent cx="2838450" cy="2165350"/>
            <wp:effectExtent l="19050" t="0" r="0" b="0"/>
            <wp:wrapTight wrapText="bothSides">
              <wp:wrapPolygon edited="0">
                <wp:start x="-145" y="0"/>
                <wp:lineTo x="-145" y="21473"/>
                <wp:lineTo x="21600" y="21473"/>
                <wp:lineTo x="21600" y="0"/>
                <wp:lineTo x="-145" y="0"/>
              </wp:wrapPolygon>
            </wp:wrapTight>
            <wp:docPr id="3" name="Рисунок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49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16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9-10 такты</w:t>
      </w:r>
      <w:r>
        <w:tab/>
        <w:t>прыжками на двух ногах кружатся вокруг себя, слегка взмахивая «крыльями» во время прыжка.</w:t>
      </w:r>
    </w:p>
    <w:p w:rsidR="000634B5" w:rsidRDefault="000634B5" w:rsidP="004778D6">
      <w:pPr>
        <w:pStyle w:val="3"/>
        <w:jc w:val="left"/>
      </w:pPr>
      <w:r>
        <w:t>11-12 такты</w:t>
      </w:r>
      <w:r>
        <w:tab/>
        <w:t>повернуться лицом к зрителю, корпус слегка наклонить вперед «крылышки» отвести назад, в такой позе замереть «клювик» вытянуть вперед.</w:t>
      </w:r>
    </w:p>
    <w:p w:rsidR="000634B5" w:rsidRDefault="000634B5" w:rsidP="004778D6">
      <w:pPr>
        <w:pStyle w:val="3"/>
        <w:jc w:val="left"/>
      </w:pPr>
      <w:r>
        <w:t>13 такт</w:t>
      </w:r>
      <w:r>
        <w:tab/>
        <w:t xml:space="preserve">в парах лицом </w:t>
      </w:r>
      <w:proofErr w:type="gramStart"/>
      <w:r>
        <w:t>к</w:t>
      </w:r>
      <w:proofErr w:type="gramEnd"/>
      <w:r>
        <w:t xml:space="preserve"> </w:t>
      </w:r>
      <w:proofErr w:type="gramStart"/>
      <w:r>
        <w:t>друг</w:t>
      </w:r>
      <w:proofErr w:type="gramEnd"/>
      <w:r>
        <w:t xml:space="preserve"> другу – три маленьких прыжка на двух ногах на каждую – на 4 пауза (рис. 2).</w:t>
      </w:r>
    </w:p>
    <w:p w:rsidR="000634B5" w:rsidRDefault="000634B5" w:rsidP="004778D6">
      <w:pPr>
        <w:pStyle w:val="3"/>
        <w:jc w:val="left"/>
      </w:pPr>
      <w:r>
        <w:t>14 такт</w:t>
      </w:r>
      <w:r>
        <w:tab/>
        <w:t>повторить 13 такт</w:t>
      </w:r>
    </w:p>
    <w:p w:rsidR="000634B5" w:rsidRDefault="000634B5" w:rsidP="004778D6">
      <w:pPr>
        <w:pStyle w:val="3"/>
        <w:jc w:val="left"/>
      </w:pPr>
      <w:r>
        <w:t>15-16 такты</w:t>
      </w:r>
      <w:r>
        <w:tab/>
        <w:t>прыжками на двух ногах кружатся вокруг себя.</w:t>
      </w:r>
    </w:p>
    <w:p w:rsidR="000634B5" w:rsidRDefault="000634B5" w:rsidP="004778D6">
      <w:pPr>
        <w:pStyle w:val="3"/>
        <w:jc w:val="left"/>
      </w:pPr>
      <w:r>
        <w:t>17-20 такты</w:t>
      </w:r>
      <w:r>
        <w:tab/>
        <w:t>в парах встречаются правами «крылышками» и кружатся (рис. 3).</w:t>
      </w:r>
    </w:p>
    <w:p w:rsidR="000634B5" w:rsidRDefault="000634B5" w:rsidP="004778D6">
      <w:pPr>
        <w:pStyle w:val="3"/>
        <w:jc w:val="left"/>
      </w:pPr>
      <w:r>
        <w:t>23-24 такты</w:t>
      </w:r>
      <w:r>
        <w:tab/>
        <w:t>повторить 11-12 такты.</w:t>
      </w:r>
    </w:p>
    <w:p w:rsidR="000634B5" w:rsidRDefault="000634B5" w:rsidP="004778D6">
      <w:pPr>
        <w:pStyle w:val="3"/>
        <w:jc w:val="left"/>
      </w:pPr>
    </w:p>
    <w:p w:rsidR="000634B5" w:rsidRDefault="000634B5" w:rsidP="004778D6">
      <w:pPr>
        <w:pStyle w:val="3"/>
        <w:jc w:val="left"/>
        <w:rPr>
          <w:u w:val="single"/>
        </w:rPr>
      </w:pPr>
      <w:r>
        <w:rPr>
          <w:u w:val="single"/>
        </w:rPr>
        <w:t>2 часть</w:t>
      </w:r>
    </w:p>
    <w:p w:rsidR="000634B5" w:rsidRDefault="000634B5" w:rsidP="004778D6">
      <w:pPr>
        <w:pStyle w:val="3"/>
        <w:jc w:val="left"/>
      </w:pPr>
    </w:p>
    <w:p w:rsidR="000634B5" w:rsidRDefault="000634B5" w:rsidP="004778D6">
      <w:pPr>
        <w:pStyle w:val="3"/>
        <w:jc w:val="left"/>
      </w:pPr>
      <w:r>
        <w:t>1-4 такты</w:t>
      </w:r>
      <w:r>
        <w:tab/>
        <w:t>шаги с носка вперед на каждую четверть.</w:t>
      </w:r>
    </w:p>
    <w:p w:rsidR="000634B5" w:rsidRDefault="000634B5" w:rsidP="004778D6">
      <w:pPr>
        <w:pStyle w:val="3"/>
        <w:jc w:val="left"/>
      </w:pPr>
      <w:r>
        <w:lastRenderedPageBreak/>
        <w:t>5-6 такты</w:t>
      </w:r>
      <w:r>
        <w:tab/>
        <w:t>повернуть корпус к своей паре, взмахивая крылышками на каждую четверть, корпус слегка наполнить вперед.</w:t>
      </w:r>
    </w:p>
    <w:p w:rsidR="000634B5" w:rsidRDefault="000634B5" w:rsidP="004778D6">
      <w:pPr>
        <w:pStyle w:val="3"/>
        <w:jc w:val="left"/>
      </w:pPr>
      <w:r>
        <w:t>7-8 такты</w:t>
      </w:r>
      <w:r>
        <w:tab/>
        <w:t>то же, что в 5-6 тактах, но в другую сторону.</w:t>
      </w:r>
    </w:p>
    <w:p w:rsidR="000634B5" w:rsidRDefault="000634B5" w:rsidP="004778D6">
      <w:pPr>
        <w:pStyle w:val="3"/>
        <w:jc w:val="left"/>
      </w:pPr>
      <w:r>
        <w:rPr>
          <w:noProof/>
          <w:sz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0</wp:posOffset>
            </wp:positionV>
            <wp:extent cx="2838450" cy="2165350"/>
            <wp:effectExtent l="19050" t="0" r="0" b="0"/>
            <wp:wrapTight wrapText="bothSides">
              <wp:wrapPolygon edited="0">
                <wp:start x="-145" y="0"/>
                <wp:lineTo x="-145" y="21473"/>
                <wp:lineTo x="21600" y="21473"/>
                <wp:lineTo x="21600" y="0"/>
                <wp:lineTo x="-145" y="0"/>
              </wp:wrapPolygon>
            </wp:wrapTight>
            <wp:docPr id="4" name="Рисунок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49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16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9-12 такты</w:t>
      </w:r>
      <w:r>
        <w:tab/>
        <w:t xml:space="preserve">но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отходят назад.</w:t>
      </w:r>
    </w:p>
    <w:p w:rsidR="000634B5" w:rsidRDefault="000634B5" w:rsidP="004778D6">
      <w:pPr>
        <w:pStyle w:val="3"/>
        <w:jc w:val="left"/>
      </w:pPr>
      <w:r>
        <w:t>13-16 такты</w:t>
      </w:r>
      <w:r>
        <w:tab/>
        <w:t>повторить 5-8 такты 2 части.</w:t>
      </w:r>
    </w:p>
    <w:p w:rsidR="000634B5" w:rsidRDefault="000634B5" w:rsidP="004778D6">
      <w:pPr>
        <w:pStyle w:val="3"/>
        <w:jc w:val="left"/>
      </w:pPr>
    </w:p>
    <w:p w:rsidR="000634B5" w:rsidRDefault="000634B5" w:rsidP="004778D6">
      <w:pPr>
        <w:pStyle w:val="3"/>
        <w:jc w:val="left"/>
        <w:rPr>
          <w:u w:val="single"/>
        </w:rPr>
      </w:pPr>
      <w:r>
        <w:rPr>
          <w:u w:val="single"/>
        </w:rPr>
        <w:t>3 часть</w:t>
      </w:r>
    </w:p>
    <w:p w:rsidR="000634B5" w:rsidRDefault="000634B5" w:rsidP="004778D6">
      <w:pPr>
        <w:pStyle w:val="3"/>
        <w:jc w:val="left"/>
      </w:pPr>
    </w:p>
    <w:p w:rsidR="000634B5" w:rsidRDefault="000634B5" w:rsidP="004778D6">
      <w:pPr>
        <w:pStyle w:val="3"/>
        <w:jc w:val="left"/>
      </w:pPr>
      <w:r>
        <w:t>1-8 такты</w:t>
      </w:r>
      <w:r>
        <w:tab/>
        <w:t>бегут «змейкой» и убегают из зала или на стульчики (рис. 4).</w:t>
      </w:r>
    </w:p>
    <w:p w:rsidR="000634B5" w:rsidRDefault="000634B5" w:rsidP="004778D6">
      <w:pPr>
        <w:pStyle w:val="3"/>
        <w:jc w:val="left"/>
      </w:pPr>
      <w:r>
        <w:t>9-10 такты</w:t>
      </w:r>
      <w:r>
        <w:tab/>
        <w:t>остается одна птичка и кружится прыжками вокруг себя.</w:t>
      </w:r>
    </w:p>
    <w:p w:rsidR="000634B5" w:rsidRDefault="000634B5" w:rsidP="004778D6">
      <w:pPr>
        <w:pStyle w:val="3"/>
        <w:jc w:val="left"/>
      </w:pPr>
      <w:r>
        <w:t>11-12 такты</w:t>
      </w:r>
      <w:r>
        <w:tab/>
        <w:t>разводит руки в стороны, оглядывается.</w:t>
      </w:r>
    </w:p>
    <w:p w:rsidR="000634B5" w:rsidRDefault="004778D6" w:rsidP="004778D6">
      <w:pPr>
        <w:pStyle w:val="3"/>
        <w:jc w:val="left"/>
      </w:pPr>
      <w:r>
        <w:t>13 такт</w:t>
      </w:r>
      <w:r>
        <w:tab/>
        <w:t>убегает в</w:t>
      </w:r>
      <w:r w:rsidR="000634B5">
        <w:t>след за всеми.</w:t>
      </w:r>
    </w:p>
    <w:p w:rsidR="00CA5EA0" w:rsidRDefault="000634B5" w:rsidP="004778D6">
      <w:r>
        <w:br w:type="page"/>
      </w:r>
    </w:p>
    <w:sectPr w:rsidR="00CA5EA0" w:rsidSect="00CA5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proofState w:spelling="clean" w:grammar="clean"/>
  <w:defaultTabStop w:val="708"/>
  <w:characterSpacingControl w:val="doNotCompress"/>
  <w:compat/>
  <w:rsids>
    <w:rsidRoot w:val="000634B5"/>
    <w:rsid w:val="000634B5"/>
    <w:rsid w:val="003F37B7"/>
    <w:rsid w:val="004778D6"/>
    <w:rsid w:val="00CA5EA0"/>
    <w:rsid w:val="00D12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4B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0634B5"/>
    <w:pPr>
      <w:ind w:left="2160" w:hanging="216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0634B5"/>
    <w:rPr>
      <w:rFonts w:ascii="Times New Roman" w:eastAsia="MS Mincho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1355</Characters>
  <Application>Microsoft Office Word</Application>
  <DocSecurity>0</DocSecurity>
  <Lines>11</Lines>
  <Paragraphs>3</Paragraphs>
  <ScaleCrop>false</ScaleCrop>
  <Company>MultiDVD Team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cp:lastPrinted>2013-10-05T08:19:00Z</cp:lastPrinted>
  <dcterms:created xsi:type="dcterms:W3CDTF">2013-10-04T18:22:00Z</dcterms:created>
  <dcterms:modified xsi:type="dcterms:W3CDTF">2013-10-05T08:19:00Z</dcterms:modified>
</cp:coreProperties>
</file>